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B0D73" w14:textId="77777777" w:rsidR="00050E15" w:rsidRDefault="00050E15" w:rsidP="00050E15">
      <w:pPr>
        <w:jc w:val="center"/>
      </w:pPr>
    </w:p>
    <w:p w14:paraId="0F7FE001" w14:textId="77777777" w:rsidR="001262FB" w:rsidRDefault="001262FB"/>
    <w:p w14:paraId="37C13711" w14:textId="77777777" w:rsidR="00EE5448" w:rsidRDefault="00050E15" w:rsidP="00EE5448">
      <w:pPr>
        <w:jc w:val="center"/>
        <w:rPr>
          <w:rFonts w:ascii="Book Antiqua" w:hAnsi="Book Antiqua"/>
        </w:rPr>
      </w:pPr>
      <w:r w:rsidRPr="00EE5448">
        <w:rPr>
          <w:rFonts w:ascii="Book Antiqua" w:hAnsi="Book Antiqua"/>
          <w:b/>
          <w:noProof/>
        </w:rPr>
        <w:drawing>
          <wp:anchor distT="0" distB="0" distL="114300" distR="114300" simplePos="0" relativeHeight="251658240" behindDoc="1" locked="0" layoutInCell="1" allowOverlap="1" wp14:anchorId="208F4049" wp14:editId="32A20557">
            <wp:simplePos x="0" y="0"/>
            <wp:positionH relativeFrom="margin">
              <wp:align>center</wp:align>
            </wp:positionH>
            <wp:positionV relativeFrom="margin">
              <wp:align>center</wp:align>
            </wp:positionV>
            <wp:extent cx="5993419" cy="4486383"/>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alphaModFix amt="13000"/>
                      <a:extLst>
                        <a:ext uri="{28A0092B-C50C-407E-A947-70E740481C1C}">
                          <a14:useLocalDpi xmlns:a14="http://schemas.microsoft.com/office/drawing/2010/main" val="0"/>
                        </a:ext>
                      </a:extLst>
                    </a:blip>
                    <a:srcRect/>
                    <a:stretch>
                      <a:fillRect/>
                    </a:stretch>
                  </pic:blipFill>
                  <pic:spPr bwMode="auto">
                    <a:xfrm>
                      <a:off x="0" y="0"/>
                      <a:ext cx="5993419" cy="448638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31CD4">
        <w:rPr>
          <w:rFonts w:ascii="Book Antiqua" w:hAnsi="Book Antiqua"/>
          <w:b/>
          <w:sz w:val="32"/>
        </w:rPr>
        <w:t xml:space="preserve">SOTU </w:t>
      </w:r>
      <w:r w:rsidR="001262FB" w:rsidRPr="00EE5448">
        <w:rPr>
          <w:rFonts w:ascii="Book Antiqua" w:hAnsi="Book Antiqua"/>
          <w:b/>
          <w:sz w:val="32"/>
        </w:rPr>
        <w:t>Extra Credit Viewing Guide</w:t>
      </w:r>
    </w:p>
    <w:p w14:paraId="0A6A6391" w14:textId="77777777" w:rsidR="00EE5448" w:rsidRDefault="00EE5448" w:rsidP="00F2256D">
      <w:pPr>
        <w:rPr>
          <w:rFonts w:ascii="Book Antiqua" w:hAnsi="Book Antiqua"/>
        </w:rPr>
      </w:pPr>
    </w:p>
    <w:p w14:paraId="2E7A63BB" w14:textId="59C27783" w:rsidR="00631CD4" w:rsidRDefault="00F2256D" w:rsidP="00F2256D">
      <w:pPr>
        <w:rPr>
          <w:rFonts w:ascii="Book Antiqua" w:hAnsi="Book Antiqua"/>
        </w:rPr>
      </w:pPr>
      <w:r>
        <w:rPr>
          <w:rFonts w:ascii="Book Antiqua" w:hAnsi="Book Antiqua"/>
        </w:rPr>
        <w:t xml:space="preserve">Directions: </w:t>
      </w:r>
      <w:r w:rsidR="006243CA">
        <w:rPr>
          <w:rFonts w:ascii="Book Antiqua" w:hAnsi="Book Antiqua"/>
        </w:rPr>
        <w:t>Save</w:t>
      </w:r>
      <w:r w:rsidR="00C80A23">
        <w:rPr>
          <w:rFonts w:ascii="Book Antiqua" w:hAnsi="Book Antiqua"/>
        </w:rPr>
        <w:t xml:space="preserve"> a copy of this file a</w:t>
      </w:r>
      <w:r w:rsidR="006243CA">
        <w:rPr>
          <w:rFonts w:ascii="Book Antiqua" w:hAnsi="Book Antiqua"/>
        </w:rPr>
        <w:t>nd put your name in the title. Email</w:t>
      </w:r>
      <w:r w:rsidR="00C80A23">
        <w:rPr>
          <w:rFonts w:ascii="Book Antiqua" w:hAnsi="Book Antiqua"/>
        </w:rPr>
        <w:t xml:space="preserve"> it </w:t>
      </w:r>
      <w:r w:rsidR="006243CA">
        <w:rPr>
          <w:rFonts w:ascii="Book Antiqua" w:hAnsi="Book Antiqua"/>
        </w:rPr>
        <w:t>to</w:t>
      </w:r>
      <w:bookmarkStart w:id="0" w:name="_GoBack"/>
      <w:bookmarkEnd w:id="0"/>
      <w:r w:rsidR="00C80A23">
        <w:rPr>
          <w:rFonts w:ascii="Book Antiqua" w:hAnsi="Book Antiqua"/>
        </w:rPr>
        <w:t xml:space="preserve"> me once you finish at </w:t>
      </w:r>
      <w:hyperlink r:id="rId6" w:history="1">
        <w:r w:rsidR="00C80A23" w:rsidRPr="001F2C53">
          <w:rPr>
            <w:rStyle w:val="Hyperlink"/>
            <w:rFonts w:ascii="Book Antiqua" w:hAnsi="Book Antiqua"/>
          </w:rPr>
          <w:t>mmcmurray@oprfhs.org</w:t>
        </w:r>
      </w:hyperlink>
      <w:r w:rsidR="00C80A23">
        <w:rPr>
          <w:rFonts w:ascii="Book Antiqua" w:hAnsi="Book Antiqua"/>
        </w:rPr>
        <w:t xml:space="preserve">. </w:t>
      </w:r>
      <w:r w:rsidR="00631CD4">
        <w:rPr>
          <w:rFonts w:ascii="Book Antiqua" w:hAnsi="Book Antiqua"/>
        </w:rPr>
        <w:t xml:space="preserve">Do the anticipation section below. </w:t>
      </w:r>
      <w:r>
        <w:rPr>
          <w:rFonts w:ascii="Book Antiqua" w:hAnsi="Book Antiqua"/>
        </w:rPr>
        <w:t>Watch the State of the Union Address</w:t>
      </w:r>
      <w:r w:rsidR="00631CD4">
        <w:rPr>
          <w:rFonts w:ascii="Book Antiqua" w:hAnsi="Book Antiqua"/>
        </w:rPr>
        <w:t xml:space="preserve"> (SOTU)</w:t>
      </w:r>
      <w:r>
        <w:rPr>
          <w:rFonts w:ascii="Book Antiqua" w:hAnsi="Book Antiqua"/>
        </w:rPr>
        <w:t xml:space="preserve"> tonight @ 8pm on any major network</w:t>
      </w:r>
      <w:r w:rsidR="00631CD4">
        <w:rPr>
          <w:rFonts w:ascii="Book Antiqua" w:hAnsi="Book Antiqua"/>
        </w:rPr>
        <w:t xml:space="preserve"> and complete the following. </w:t>
      </w:r>
    </w:p>
    <w:p w14:paraId="2850BD4C" w14:textId="77777777" w:rsidR="00631CD4" w:rsidRPr="00116F92" w:rsidRDefault="00631CD4" w:rsidP="00116F92">
      <w:pPr>
        <w:ind w:firstLine="720"/>
        <w:rPr>
          <w:rFonts w:ascii="Book Antiqua" w:hAnsi="Book Antiqua"/>
          <w:b/>
        </w:rPr>
      </w:pPr>
    </w:p>
    <w:p w14:paraId="3C7AE793" w14:textId="77777777" w:rsidR="00631CD4" w:rsidRDefault="00F2256D" w:rsidP="00F2256D">
      <w:pPr>
        <w:rPr>
          <w:rFonts w:ascii="Book Antiqua" w:hAnsi="Book Antiqua"/>
        </w:rPr>
      </w:pPr>
      <w:r w:rsidRPr="00116F92">
        <w:rPr>
          <w:rFonts w:ascii="Book Antiqua" w:hAnsi="Book Antiqua"/>
          <w:b/>
        </w:rPr>
        <w:t>Anticipation</w:t>
      </w:r>
      <w:r>
        <w:rPr>
          <w:rFonts w:ascii="Book Antiqua" w:hAnsi="Book Antiqua"/>
        </w:rPr>
        <w:t>:</w:t>
      </w:r>
      <w:r w:rsidR="00116F92">
        <w:rPr>
          <w:rFonts w:ascii="Book Antiqua" w:hAnsi="Book Antiqua"/>
        </w:rPr>
        <w:t xml:space="preserve"> On the left, list at least 7</w:t>
      </w:r>
      <w:r w:rsidR="00631CD4">
        <w:rPr>
          <w:rFonts w:ascii="Book Antiqua" w:hAnsi="Book Antiqua"/>
        </w:rPr>
        <w:t xml:space="preserve"> issues you think the president will touch on in his speech. Use your knowledge of current events to devise relevant issues. Then, on the right side, as you watch the speech confirm whether or not he touched on the issues you predicted. Lastly, at the bottom</w:t>
      </w:r>
      <w:r w:rsidR="00116F92">
        <w:rPr>
          <w:rFonts w:ascii="Book Antiqua" w:hAnsi="Book Antiqua"/>
        </w:rPr>
        <w:t>, list as many issues as you can that he discussed that you didn’t predict.</w:t>
      </w:r>
    </w:p>
    <w:p w14:paraId="5212B982" w14:textId="77777777" w:rsidR="00116F92" w:rsidRPr="00EE5448" w:rsidRDefault="00116F92" w:rsidP="00F2256D">
      <w:pPr>
        <w:rPr>
          <w:rFonts w:ascii="Book Antiqua" w:hAnsi="Book Antiqua"/>
        </w:rPr>
      </w:pPr>
    </w:p>
    <w:tbl>
      <w:tblPr>
        <w:tblStyle w:val="TableGrid"/>
        <w:tblW w:w="0" w:type="auto"/>
        <w:jc w:val="center"/>
        <w:tblLook w:val="04A0" w:firstRow="1" w:lastRow="0" w:firstColumn="1" w:lastColumn="0" w:noHBand="0" w:noVBand="1"/>
      </w:tblPr>
      <w:tblGrid>
        <w:gridCol w:w="5085"/>
        <w:gridCol w:w="2565"/>
      </w:tblGrid>
      <w:tr w:rsidR="001E44FF" w14:paraId="26AF561F" w14:textId="77777777" w:rsidTr="00C80A23">
        <w:trPr>
          <w:jc w:val="center"/>
        </w:trPr>
        <w:tc>
          <w:tcPr>
            <w:tcW w:w="5085" w:type="dxa"/>
            <w:tcBorders>
              <w:bottom w:val="single" w:sz="4" w:space="0" w:color="auto"/>
            </w:tcBorders>
            <w:shd w:val="clear" w:color="auto" w:fill="F2DBDB" w:themeFill="accent2" w:themeFillTint="33"/>
            <w:vAlign w:val="center"/>
          </w:tcPr>
          <w:p w14:paraId="33639887" w14:textId="77777777" w:rsidR="00631CD4" w:rsidRDefault="00116F92" w:rsidP="001F65BC">
            <w:pPr>
              <w:jc w:val="center"/>
              <w:rPr>
                <w:rFonts w:ascii="Book Antiqua" w:hAnsi="Book Antiqua"/>
              </w:rPr>
            </w:pPr>
            <w:r>
              <w:rPr>
                <w:rFonts w:ascii="Book Antiqua" w:hAnsi="Book Antiqua"/>
              </w:rPr>
              <w:t>Five issues I think the President will address tonight are…</w:t>
            </w:r>
          </w:p>
        </w:tc>
        <w:tc>
          <w:tcPr>
            <w:tcW w:w="2565" w:type="dxa"/>
            <w:tcBorders>
              <w:bottom w:val="single" w:sz="4" w:space="0" w:color="auto"/>
            </w:tcBorders>
            <w:shd w:val="clear" w:color="auto" w:fill="F2DBDB" w:themeFill="accent2" w:themeFillTint="33"/>
            <w:vAlign w:val="center"/>
          </w:tcPr>
          <w:p w14:paraId="0EDF46E4" w14:textId="035BB030" w:rsidR="00631CD4" w:rsidRDefault="00116F92" w:rsidP="00C80A23">
            <w:pPr>
              <w:jc w:val="center"/>
              <w:rPr>
                <w:rFonts w:ascii="Book Antiqua" w:hAnsi="Book Antiqua"/>
              </w:rPr>
            </w:pPr>
            <w:r>
              <w:rPr>
                <w:rFonts w:ascii="Book Antiqua" w:hAnsi="Book Antiqua"/>
              </w:rPr>
              <w:t>Was I right or wrong?</w:t>
            </w:r>
            <w:r w:rsidR="001F65BC">
              <w:rPr>
                <w:rFonts w:ascii="Book Antiqua" w:hAnsi="Book Antiqua"/>
              </w:rPr>
              <w:t xml:space="preserve"> </w:t>
            </w:r>
            <w:r w:rsidR="00C80A23">
              <w:rPr>
                <w:rFonts w:ascii="Book Antiqua" w:hAnsi="Book Antiqua"/>
              </w:rPr>
              <w:t>Highlight</w:t>
            </w:r>
            <w:r w:rsidR="001F65BC">
              <w:rPr>
                <w:rFonts w:ascii="Book Antiqua" w:hAnsi="Book Antiqua"/>
              </w:rPr>
              <w:t xml:space="preserve"> one.</w:t>
            </w:r>
          </w:p>
        </w:tc>
      </w:tr>
      <w:tr w:rsidR="001E44FF" w14:paraId="478DB3B0" w14:textId="77777777" w:rsidTr="00C80A23">
        <w:trPr>
          <w:trHeight w:val="607"/>
          <w:jc w:val="center"/>
        </w:trPr>
        <w:tc>
          <w:tcPr>
            <w:tcW w:w="5085" w:type="dxa"/>
            <w:tcBorders>
              <w:left w:val="nil"/>
              <w:bottom w:val="nil"/>
              <w:right w:val="single" w:sz="4" w:space="0" w:color="auto"/>
            </w:tcBorders>
            <w:vAlign w:val="center"/>
          </w:tcPr>
          <w:p w14:paraId="2F87AD11" w14:textId="77777777" w:rsidR="00631CD4" w:rsidRDefault="001F65BC" w:rsidP="00116F92">
            <w:pPr>
              <w:rPr>
                <w:rFonts w:ascii="Book Antiqua" w:hAnsi="Book Antiqua"/>
              </w:rPr>
            </w:pPr>
            <w:r>
              <w:rPr>
                <w:rFonts w:ascii="Book Antiqua" w:hAnsi="Book Antiqua"/>
              </w:rPr>
              <w:t>1.</w:t>
            </w:r>
          </w:p>
        </w:tc>
        <w:tc>
          <w:tcPr>
            <w:tcW w:w="2565" w:type="dxa"/>
            <w:tcBorders>
              <w:left w:val="single" w:sz="4" w:space="0" w:color="auto"/>
              <w:bottom w:val="nil"/>
              <w:right w:val="nil"/>
            </w:tcBorders>
            <w:vAlign w:val="center"/>
          </w:tcPr>
          <w:p w14:paraId="03073BCC" w14:textId="77777777" w:rsidR="00631CD4" w:rsidRDefault="001F65BC" w:rsidP="001F65BC">
            <w:pPr>
              <w:jc w:val="center"/>
              <w:rPr>
                <w:rFonts w:ascii="Book Antiqua" w:hAnsi="Book Antiqua"/>
              </w:rPr>
            </w:pPr>
            <w:r>
              <w:rPr>
                <w:rFonts w:ascii="Book Antiqua" w:hAnsi="Book Antiqua"/>
              </w:rPr>
              <w:t>Yes</w:t>
            </w:r>
            <w:r>
              <w:rPr>
                <w:rFonts w:ascii="Book Antiqua" w:hAnsi="Book Antiqua"/>
              </w:rPr>
              <w:tab/>
              <w:t>No</w:t>
            </w:r>
          </w:p>
        </w:tc>
      </w:tr>
      <w:tr w:rsidR="001E44FF" w14:paraId="2C87A865" w14:textId="77777777" w:rsidTr="00C80A23">
        <w:trPr>
          <w:trHeight w:val="607"/>
          <w:jc w:val="center"/>
        </w:trPr>
        <w:tc>
          <w:tcPr>
            <w:tcW w:w="5085" w:type="dxa"/>
            <w:tcBorders>
              <w:top w:val="nil"/>
              <w:left w:val="nil"/>
              <w:bottom w:val="nil"/>
              <w:right w:val="single" w:sz="4" w:space="0" w:color="auto"/>
            </w:tcBorders>
            <w:vAlign w:val="center"/>
          </w:tcPr>
          <w:p w14:paraId="223331B8" w14:textId="77777777" w:rsidR="001F65BC" w:rsidRDefault="001F65BC" w:rsidP="00116F92">
            <w:pPr>
              <w:rPr>
                <w:rFonts w:ascii="Book Antiqua" w:hAnsi="Book Antiqua"/>
              </w:rPr>
            </w:pPr>
            <w:r>
              <w:rPr>
                <w:rFonts w:ascii="Book Antiqua" w:hAnsi="Book Antiqua"/>
              </w:rPr>
              <w:t>2.</w:t>
            </w:r>
          </w:p>
        </w:tc>
        <w:tc>
          <w:tcPr>
            <w:tcW w:w="2565" w:type="dxa"/>
            <w:tcBorders>
              <w:top w:val="nil"/>
              <w:left w:val="single" w:sz="4" w:space="0" w:color="auto"/>
              <w:bottom w:val="nil"/>
              <w:right w:val="nil"/>
            </w:tcBorders>
            <w:vAlign w:val="center"/>
          </w:tcPr>
          <w:p w14:paraId="210734F7" w14:textId="77777777" w:rsidR="001F65BC" w:rsidRDefault="001F65BC" w:rsidP="001F65BC">
            <w:pPr>
              <w:jc w:val="center"/>
              <w:rPr>
                <w:rFonts w:ascii="Book Antiqua" w:hAnsi="Book Antiqua"/>
              </w:rPr>
            </w:pPr>
            <w:r>
              <w:rPr>
                <w:rFonts w:ascii="Book Antiqua" w:hAnsi="Book Antiqua"/>
              </w:rPr>
              <w:t>Yes</w:t>
            </w:r>
            <w:r>
              <w:rPr>
                <w:rFonts w:ascii="Book Antiqua" w:hAnsi="Book Antiqua"/>
              </w:rPr>
              <w:tab/>
              <w:t>No</w:t>
            </w:r>
          </w:p>
        </w:tc>
      </w:tr>
      <w:tr w:rsidR="001E44FF" w14:paraId="533ACF65" w14:textId="77777777" w:rsidTr="00C80A23">
        <w:trPr>
          <w:trHeight w:val="607"/>
          <w:jc w:val="center"/>
        </w:trPr>
        <w:tc>
          <w:tcPr>
            <w:tcW w:w="5085" w:type="dxa"/>
            <w:tcBorders>
              <w:top w:val="nil"/>
              <w:left w:val="nil"/>
              <w:bottom w:val="nil"/>
              <w:right w:val="single" w:sz="4" w:space="0" w:color="auto"/>
            </w:tcBorders>
            <w:vAlign w:val="center"/>
          </w:tcPr>
          <w:p w14:paraId="6B53FB29" w14:textId="77777777" w:rsidR="001F65BC" w:rsidRDefault="001F65BC" w:rsidP="00116F92">
            <w:pPr>
              <w:rPr>
                <w:rFonts w:ascii="Book Antiqua" w:hAnsi="Book Antiqua"/>
              </w:rPr>
            </w:pPr>
            <w:r>
              <w:rPr>
                <w:rFonts w:ascii="Book Antiqua" w:hAnsi="Book Antiqua"/>
              </w:rPr>
              <w:t>3.</w:t>
            </w:r>
          </w:p>
        </w:tc>
        <w:tc>
          <w:tcPr>
            <w:tcW w:w="2565" w:type="dxa"/>
            <w:tcBorders>
              <w:top w:val="nil"/>
              <w:left w:val="single" w:sz="4" w:space="0" w:color="auto"/>
              <w:bottom w:val="nil"/>
              <w:right w:val="nil"/>
            </w:tcBorders>
            <w:vAlign w:val="center"/>
          </w:tcPr>
          <w:p w14:paraId="0FD7573F" w14:textId="77777777" w:rsidR="001F65BC" w:rsidRDefault="001F65BC" w:rsidP="001F65BC">
            <w:pPr>
              <w:jc w:val="center"/>
              <w:rPr>
                <w:rFonts w:ascii="Book Antiqua" w:hAnsi="Book Antiqua"/>
              </w:rPr>
            </w:pPr>
            <w:r>
              <w:rPr>
                <w:rFonts w:ascii="Book Antiqua" w:hAnsi="Book Antiqua"/>
              </w:rPr>
              <w:t>Yes</w:t>
            </w:r>
            <w:r>
              <w:rPr>
                <w:rFonts w:ascii="Book Antiqua" w:hAnsi="Book Antiqua"/>
              </w:rPr>
              <w:tab/>
              <w:t>No</w:t>
            </w:r>
          </w:p>
        </w:tc>
      </w:tr>
      <w:tr w:rsidR="001E44FF" w14:paraId="3345ABCF" w14:textId="77777777" w:rsidTr="00C80A23">
        <w:trPr>
          <w:trHeight w:val="607"/>
          <w:jc w:val="center"/>
        </w:trPr>
        <w:tc>
          <w:tcPr>
            <w:tcW w:w="5085" w:type="dxa"/>
            <w:tcBorders>
              <w:top w:val="nil"/>
              <w:left w:val="nil"/>
              <w:bottom w:val="nil"/>
              <w:right w:val="single" w:sz="4" w:space="0" w:color="auto"/>
            </w:tcBorders>
            <w:vAlign w:val="center"/>
          </w:tcPr>
          <w:p w14:paraId="123348C9" w14:textId="77777777" w:rsidR="001F65BC" w:rsidRDefault="001F65BC" w:rsidP="00116F92">
            <w:pPr>
              <w:rPr>
                <w:rFonts w:ascii="Book Antiqua" w:hAnsi="Book Antiqua"/>
              </w:rPr>
            </w:pPr>
            <w:r>
              <w:rPr>
                <w:rFonts w:ascii="Book Antiqua" w:hAnsi="Book Antiqua"/>
              </w:rPr>
              <w:t>4.</w:t>
            </w:r>
          </w:p>
        </w:tc>
        <w:tc>
          <w:tcPr>
            <w:tcW w:w="2565" w:type="dxa"/>
            <w:tcBorders>
              <w:top w:val="nil"/>
              <w:left w:val="single" w:sz="4" w:space="0" w:color="auto"/>
              <w:bottom w:val="nil"/>
              <w:right w:val="nil"/>
            </w:tcBorders>
            <w:vAlign w:val="center"/>
          </w:tcPr>
          <w:p w14:paraId="547BFA7F" w14:textId="77777777" w:rsidR="001F65BC" w:rsidRDefault="001F65BC" w:rsidP="001F65BC">
            <w:pPr>
              <w:jc w:val="center"/>
              <w:rPr>
                <w:rFonts w:ascii="Book Antiqua" w:hAnsi="Book Antiqua"/>
              </w:rPr>
            </w:pPr>
            <w:r>
              <w:rPr>
                <w:rFonts w:ascii="Book Antiqua" w:hAnsi="Book Antiqua"/>
              </w:rPr>
              <w:t>Yes</w:t>
            </w:r>
            <w:r>
              <w:rPr>
                <w:rFonts w:ascii="Book Antiqua" w:hAnsi="Book Antiqua"/>
              </w:rPr>
              <w:tab/>
              <w:t>No</w:t>
            </w:r>
          </w:p>
        </w:tc>
      </w:tr>
      <w:tr w:rsidR="001E44FF" w14:paraId="72B4E961" w14:textId="77777777" w:rsidTr="00C80A23">
        <w:trPr>
          <w:trHeight w:val="607"/>
          <w:jc w:val="center"/>
        </w:trPr>
        <w:tc>
          <w:tcPr>
            <w:tcW w:w="5085" w:type="dxa"/>
            <w:tcBorders>
              <w:top w:val="nil"/>
              <w:left w:val="nil"/>
              <w:bottom w:val="nil"/>
              <w:right w:val="single" w:sz="4" w:space="0" w:color="auto"/>
            </w:tcBorders>
            <w:vAlign w:val="center"/>
          </w:tcPr>
          <w:p w14:paraId="12DCFD97" w14:textId="77777777" w:rsidR="001F65BC" w:rsidRDefault="001F65BC" w:rsidP="00116F92">
            <w:pPr>
              <w:rPr>
                <w:rFonts w:ascii="Book Antiqua" w:hAnsi="Book Antiqua"/>
              </w:rPr>
            </w:pPr>
            <w:r>
              <w:rPr>
                <w:rFonts w:ascii="Book Antiqua" w:hAnsi="Book Antiqua"/>
              </w:rPr>
              <w:t>5.</w:t>
            </w:r>
          </w:p>
        </w:tc>
        <w:tc>
          <w:tcPr>
            <w:tcW w:w="2565" w:type="dxa"/>
            <w:tcBorders>
              <w:top w:val="nil"/>
              <w:left w:val="single" w:sz="4" w:space="0" w:color="auto"/>
              <w:bottom w:val="nil"/>
              <w:right w:val="nil"/>
            </w:tcBorders>
            <w:vAlign w:val="center"/>
          </w:tcPr>
          <w:p w14:paraId="42F95815" w14:textId="77777777" w:rsidR="001F65BC" w:rsidRDefault="001F65BC" w:rsidP="001F65BC">
            <w:pPr>
              <w:jc w:val="center"/>
              <w:rPr>
                <w:rFonts w:ascii="Book Antiqua" w:hAnsi="Book Antiqua"/>
              </w:rPr>
            </w:pPr>
            <w:r>
              <w:rPr>
                <w:rFonts w:ascii="Book Antiqua" w:hAnsi="Book Antiqua"/>
              </w:rPr>
              <w:t>Yes</w:t>
            </w:r>
            <w:r>
              <w:rPr>
                <w:rFonts w:ascii="Book Antiqua" w:hAnsi="Book Antiqua"/>
              </w:rPr>
              <w:tab/>
              <w:t>No</w:t>
            </w:r>
          </w:p>
        </w:tc>
      </w:tr>
      <w:tr w:rsidR="001E44FF" w14:paraId="20EEAA91" w14:textId="77777777" w:rsidTr="00C80A23">
        <w:trPr>
          <w:trHeight w:val="607"/>
          <w:jc w:val="center"/>
        </w:trPr>
        <w:tc>
          <w:tcPr>
            <w:tcW w:w="5085" w:type="dxa"/>
            <w:tcBorders>
              <w:top w:val="nil"/>
              <w:left w:val="nil"/>
              <w:bottom w:val="nil"/>
              <w:right w:val="single" w:sz="4" w:space="0" w:color="auto"/>
            </w:tcBorders>
            <w:vAlign w:val="center"/>
          </w:tcPr>
          <w:p w14:paraId="216A2095" w14:textId="77777777" w:rsidR="001F65BC" w:rsidRDefault="001F65BC" w:rsidP="00116F92">
            <w:pPr>
              <w:rPr>
                <w:rFonts w:ascii="Book Antiqua" w:hAnsi="Book Antiqua"/>
              </w:rPr>
            </w:pPr>
            <w:r>
              <w:rPr>
                <w:rFonts w:ascii="Book Antiqua" w:hAnsi="Book Antiqua"/>
              </w:rPr>
              <w:t>6.</w:t>
            </w:r>
          </w:p>
        </w:tc>
        <w:tc>
          <w:tcPr>
            <w:tcW w:w="2565" w:type="dxa"/>
            <w:tcBorders>
              <w:top w:val="nil"/>
              <w:left w:val="single" w:sz="4" w:space="0" w:color="auto"/>
              <w:bottom w:val="nil"/>
              <w:right w:val="nil"/>
            </w:tcBorders>
            <w:vAlign w:val="center"/>
          </w:tcPr>
          <w:p w14:paraId="7F70AECB" w14:textId="77777777" w:rsidR="001F65BC" w:rsidRDefault="001F65BC" w:rsidP="001F65BC">
            <w:pPr>
              <w:jc w:val="center"/>
              <w:rPr>
                <w:rFonts w:ascii="Book Antiqua" w:hAnsi="Book Antiqua"/>
              </w:rPr>
            </w:pPr>
            <w:r>
              <w:rPr>
                <w:rFonts w:ascii="Book Antiqua" w:hAnsi="Book Antiqua"/>
              </w:rPr>
              <w:t>Yes</w:t>
            </w:r>
            <w:r>
              <w:rPr>
                <w:rFonts w:ascii="Book Antiqua" w:hAnsi="Book Antiqua"/>
              </w:rPr>
              <w:tab/>
              <w:t>No</w:t>
            </w:r>
          </w:p>
        </w:tc>
      </w:tr>
      <w:tr w:rsidR="001E44FF" w14:paraId="207A1899" w14:textId="77777777" w:rsidTr="00C80A23">
        <w:trPr>
          <w:trHeight w:val="607"/>
          <w:jc w:val="center"/>
        </w:trPr>
        <w:tc>
          <w:tcPr>
            <w:tcW w:w="5085" w:type="dxa"/>
            <w:tcBorders>
              <w:top w:val="nil"/>
              <w:left w:val="nil"/>
              <w:bottom w:val="single" w:sz="4" w:space="0" w:color="auto"/>
              <w:right w:val="single" w:sz="4" w:space="0" w:color="auto"/>
            </w:tcBorders>
            <w:vAlign w:val="center"/>
          </w:tcPr>
          <w:p w14:paraId="7F124A39" w14:textId="77777777" w:rsidR="001F65BC" w:rsidRDefault="001F65BC" w:rsidP="00116F92">
            <w:pPr>
              <w:rPr>
                <w:rFonts w:ascii="Book Antiqua" w:hAnsi="Book Antiqua"/>
              </w:rPr>
            </w:pPr>
            <w:r>
              <w:rPr>
                <w:rFonts w:ascii="Book Antiqua" w:hAnsi="Book Antiqua"/>
              </w:rPr>
              <w:t>7.</w:t>
            </w:r>
          </w:p>
        </w:tc>
        <w:tc>
          <w:tcPr>
            <w:tcW w:w="2565" w:type="dxa"/>
            <w:tcBorders>
              <w:top w:val="nil"/>
              <w:left w:val="single" w:sz="4" w:space="0" w:color="auto"/>
              <w:bottom w:val="single" w:sz="4" w:space="0" w:color="auto"/>
              <w:right w:val="nil"/>
            </w:tcBorders>
            <w:vAlign w:val="center"/>
          </w:tcPr>
          <w:p w14:paraId="7BB66CD5" w14:textId="77777777" w:rsidR="001F65BC" w:rsidRDefault="001F65BC" w:rsidP="001F65BC">
            <w:pPr>
              <w:jc w:val="center"/>
              <w:rPr>
                <w:rFonts w:ascii="Book Antiqua" w:hAnsi="Book Antiqua"/>
              </w:rPr>
            </w:pPr>
            <w:r>
              <w:rPr>
                <w:rFonts w:ascii="Book Antiqua" w:hAnsi="Book Antiqua"/>
              </w:rPr>
              <w:t>Yes</w:t>
            </w:r>
            <w:r>
              <w:rPr>
                <w:rFonts w:ascii="Book Antiqua" w:hAnsi="Book Antiqua"/>
              </w:rPr>
              <w:tab/>
              <w:t>No</w:t>
            </w:r>
          </w:p>
        </w:tc>
      </w:tr>
      <w:tr w:rsidR="00C135AB" w14:paraId="36104725" w14:textId="77777777" w:rsidTr="00C135AB">
        <w:trPr>
          <w:trHeight w:val="607"/>
          <w:jc w:val="center"/>
        </w:trPr>
        <w:tc>
          <w:tcPr>
            <w:tcW w:w="7650" w:type="dxa"/>
            <w:gridSpan w:val="2"/>
            <w:tcBorders>
              <w:top w:val="single" w:sz="4" w:space="0" w:color="auto"/>
              <w:left w:val="single" w:sz="4" w:space="0" w:color="auto"/>
              <w:bottom w:val="single" w:sz="4" w:space="0" w:color="auto"/>
              <w:right w:val="single" w:sz="4" w:space="0" w:color="auto"/>
            </w:tcBorders>
            <w:vAlign w:val="center"/>
          </w:tcPr>
          <w:p w14:paraId="070E6ABF" w14:textId="77777777" w:rsidR="00C135AB" w:rsidRDefault="00C135AB" w:rsidP="00C135AB">
            <w:pPr>
              <w:jc w:val="center"/>
              <w:rPr>
                <w:rFonts w:ascii="Book Antiqua" w:hAnsi="Book Antiqua"/>
              </w:rPr>
            </w:pPr>
            <w:r>
              <w:rPr>
                <w:rFonts w:ascii="Book Antiqua" w:hAnsi="Book Antiqua"/>
              </w:rPr>
              <w:t>Here are some issues the president discussed that I didn’t predict:</w:t>
            </w:r>
          </w:p>
          <w:p w14:paraId="4F21C799" w14:textId="77777777" w:rsidR="00C135AB" w:rsidRDefault="00C135AB" w:rsidP="00C135AB">
            <w:pPr>
              <w:jc w:val="center"/>
              <w:rPr>
                <w:rFonts w:ascii="Book Antiqua" w:hAnsi="Book Antiqua"/>
              </w:rPr>
            </w:pPr>
          </w:p>
          <w:p w14:paraId="5DF32AD9" w14:textId="77777777" w:rsidR="00C135AB" w:rsidRDefault="00C135AB" w:rsidP="00C135AB">
            <w:pPr>
              <w:jc w:val="center"/>
              <w:rPr>
                <w:rFonts w:ascii="Book Antiqua" w:hAnsi="Book Antiqua"/>
              </w:rPr>
            </w:pPr>
          </w:p>
          <w:p w14:paraId="54BFA0BF" w14:textId="77777777" w:rsidR="00C135AB" w:rsidRDefault="00C135AB" w:rsidP="00C135AB">
            <w:pPr>
              <w:jc w:val="center"/>
              <w:rPr>
                <w:rFonts w:ascii="Book Antiqua" w:hAnsi="Book Antiqua"/>
              </w:rPr>
            </w:pPr>
          </w:p>
          <w:p w14:paraId="56869807" w14:textId="77777777" w:rsidR="00C135AB" w:rsidRDefault="00C135AB" w:rsidP="00C135AB">
            <w:pPr>
              <w:jc w:val="center"/>
              <w:rPr>
                <w:rFonts w:ascii="Book Antiqua" w:hAnsi="Book Antiqua"/>
              </w:rPr>
            </w:pPr>
          </w:p>
          <w:p w14:paraId="048319D1" w14:textId="77777777" w:rsidR="00C135AB" w:rsidRDefault="00C135AB" w:rsidP="00C135AB">
            <w:pPr>
              <w:jc w:val="center"/>
              <w:rPr>
                <w:rFonts w:ascii="Book Antiqua" w:hAnsi="Book Antiqua"/>
              </w:rPr>
            </w:pPr>
          </w:p>
          <w:p w14:paraId="34820F2A" w14:textId="77777777" w:rsidR="00C135AB" w:rsidRDefault="00C135AB" w:rsidP="00C135AB">
            <w:pPr>
              <w:jc w:val="center"/>
              <w:rPr>
                <w:rFonts w:ascii="Book Antiqua" w:hAnsi="Book Antiqua"/>
              </w:rPr>
            </w:pPr>
          </w:p>
          <w:p w14:paraId="7C8C867C" w14:textId="77777777" w:rsidR="00C135AB" w:rsidRDefault="00C135AB" w:rsidP="00C135AB">
            <w:pPr>
              <w:jc w:val="center"/>
              <w:rPr>
                <w:rFonts w:ascii="Book Antiqua" w:hAnsi="Book Antiqua"/>
              </w:rPr>
            </w:pPr>
          </w:p>
        </w:tc>
      </w:tr>
    </w:tbl>
    <w:p w14:paraId="29863946" w14:textId="77777777" w:rsidR="00F2256D" w:rsidRDefault="00F2256D" w:rsidP="00F2256D">
      <w:pPr>
        <w:rPr>
          <w:rFonts w:ascii="Book Antiqua" w:hAnsi="Book Antiqua"/>
        </w:rPr>
      </w:pPr>
    </w:p>
    <w:p w14:paraId="1D4FFC50" w14:textId="4EB8BADC" w:rsidR="00C135AB" w:rsidRDefault="00C135AB" w:rsidP="00F2256D">
      <w:pPr>
        <w:rPr>
          <w:rFonts w:ascii="Book Antiqua" w:hAnsi="Book Antiqua"/>
        </w:rPr>
      </w:pPr>
      <w:r>
        <w:rPr>
          <w:rFonts w:ascii="Book Antiqua" w:hAnsi="Book Antiqua"/>
        </w:rPr>
        <w:t xml:space="preserve">8. </w:t>
      </w:r>
      <w:r w:rsidR="00D0430D">
        <w:rPr>
          <w:rFonts w:ascii="Book Antiqua" w:hAnsi="Book Antiqua"/>
        </w:rPr>
        <w:t>Typically, p</w:t>
      </w:r>
      <w:r w:rsidR="00525C5C">
        <w:rPr>
          <w:rFonts w:ascii="Book Antiqua" w:hAnsi="Book Antiqua"/>
        </w:rPr>
        <w:t xml:space="preserve">residents will invite an everyday American to the </w:t>
      </w:r>
      <w:r w:rsidR="00D0430D">
        <w:rPr>
          <w:rFonts w:ascii="Book Antiqua" w:hAnsi="Book Antiqua"/>
        </w:rPr>
        <w:t>SOTU</w:t>
      </w:r>
      <w:r w:rsidR="00525C5C">
        <w:rPr>
          <w:rFonts w:ascii="Book Antiqua" w:hAnsi="Book Antiqua"/>
        </w:rPr>
        <w:t xml:space="preserve"> and use their story to make a gr</w:t>
      </w:r>
      <w:r w:rsidR="001E44FF">
        <w:rPr>
          <w:rFonts w:ascii="Book Antiqua" w:hAnsi="Book Antiqua"/>
        </w:rPr>
        <w:t xml:space="preserve">andiose political point. </w:t>
      </w:r>
      <w:r>
        <w:rPr>
          <w:rFonts w:ascii="Book Antiqua" w:hAnsi="Book Antiqua"/>
        </w:rPr>
        <w:t xml:space="preserve">Who </w:t>
      </w:r>
      <w:proofErr w:type="gramStart"/>
      <w:r>
        <w:rPr>
          <w:rFonts w:ascii="Book Antiqua" w:hAnsi="Book Antiqua"/>
        </w:rPr>
        <w:t>was</w:t>
      </w:r>
      <w:proofErr w:type="gramEnd"/>
      <w:r>
        <w:rPr>
          <w:rFonts w:ascii="Book Antiqua" w:hAnsi="Book Antiqua"/>
        </w:rPr>
        <w:t xml:space="preserve"> the President’s “special guest”</w:t>
      </w:r>
      <w:r w:rsidR="001E44FF">
        <w:rPr>
          <w:rFonts w:ascii="Book Antiqua" w:hAnsi="Book Antiqua"/>
        </w:rPr>
        <w:t xml:space="preserve"> and what issue was raised in telling their story? (Give me details, name, state, gender, career, etc.)</w:t>
      </w:r>
    </w:p>
    <w:p w14:paraId="64C31B19" w14:textId="77777777" w:rsidR="001E44FF" w:rsidRDefault="001E44FF" w:rsidP="00F2256D">
      <w:pPr>
        <w:rPr>
          <w:rFonts w:ascii="Book Antiqua" w:hAnsi="Book Antiqua"/>
        </w:rPr>
      </w:pPr>
    </w:p>
    <w:p w14:paraId="2BF38345" w14:textId="77777777" w:rsidR="001E44FF" w:rsidRDefault="001E44FF" w:rsidP="00F2256D">
      <w:pPr>
        <w:rPr>
          <w:rFonts w:ascii="Book Antiqua" w:hAnsi="Book Antiqua"/>
        </w:rPr>
      </w:pPr>
    </w:p>
    <w:p w14:paraId="37FFCB34" w14:textId="77777777" w:rsidR="001E44FF" w:rsidRDefault="001E44FF" w:rsidP="00F2256D">
      <w:pPr>
        <w:rPr>
          <w:rFonts w:ascii="Book Antiqua" w:hAnsi="Book Antiqua"/>
        </w:rPr>
      </w:pPr>
    </w:p>
    <w:p w14:paraId="77AF2C20" w14:textId="77777777" w:rsidR="001E44FF" w:rsidRDefault="001E44FF" w:rsidP="00F2256D">
      <w:pPr>
        <w:rPr>
          <w:rFonts w:ascii="Book Antiqua" w:hAnsi="Book Antiqua"/>
        </w:rPr>
      </w:pPr>
    </w:p>
    <w:p w14:paraId="163CBF37" w14:textId="77777777" w:rsidR="001E44FF" w:rsidRDefault="001E44FF" w:rsidP="00F2256D">
      <w:pPr>
        <w:rPr>
          <w:rFonts w:ascii="Book Antiqua" w:hAnsi="Book Antiqua"/>
        </w:rPr>
      </w:pPr>
    </w:p>
    <w:p w14:paraId="33805090" w14:textId="77777777" w:rsidR="001E44FF" w:rsidRDefault="001E44FF" w:rsidP="00F2256D">
      <w:pPr>
        <w:rPr>
          <w:rFonts w:ascii="Book Antiqua" w:hAnsi="Book Antiqua"/>
        </w:rPr>
      </w:pPr>
    </w:p>
    <w:p w14:paraId="5C9F64E6" w14:textId="77777777" w:rsidR="001E44FF" w:rsidRDefault="001E44FF" w:rsidP="00F2256D">
      <w:pPr>
        <w:rPr>
          <w:rFonts w:ascii="Book Antiqua" w:hAnsi="Book Antiqua"/>
        </w:rPr>
      </w:pPr>
    </w:p>
    <w:p w14:paraId="69EEBB6C" w14:textId="77777777" w:rsidR="001E44FF" w:rsidRDefault="001E44FF" w:rsidP="00F2256D">
      <w:pPr>
        <w:rPr>
          <w:rFonts w:ascii="Book Antiqua" w:hAnsi="Book Antiqua"/>
        </w:rPr>
      </w:pPr>
    </w:p>
    <w:p w14:paraId="6B235B43" w14:textId="573E7592" w:rsidR="001E44FF" w:rsidRDefault="00D0430D" w:rsidP="00F2256D">
      <w:pPr>
        <w:rPr>
          <w:rFonts w:ascii="Book Antiqua" w:hAnsi="Book Antiqua"/>
        </w:rPr>
      </w:pPr>
      <w:r>
        <w:rPr>
          <w:rFonts w:ascii="Book Antiqua" w:hAnsi="Book Antiqua"/>
        </w:rPr>
        <w:t xml:space="preserve">9. The SOTU is given to all branches of government, meaning all </w:t>
      </w:r>
      <w:proofErr w:type="gramStart"/>
      <w:r>
        <w:rPr>
          <w:rFonts w:ascii="Book Antiqua" w:hAnsi="Book Antiqua"/>
        </w:rPr>
        <w:t>535 congress</w:t>
      </w:r>
      <w:proofErr w:type="gramEnd"/>
      <w:r>
        <w:rPr>
          <w:rFonts w:ascii="Book Antiqua" w:hAnsi="Book Antiqua"/>
        </w:rPr>
        <w:t xml:space="preserve"> persons and the 9 justices of the Supreme Court. During the speech, watch the reactions of the gallery and tho</w:t>
      </w:r>
      <w:r w:rsidR="0098525B">
        <w:rPr>
          <w:rFonts w:ascii="Book Antiqua" w:hAnsi="Book Antiqua"/>
        </w:rPr>
        <w:t>se seated behind the president (VP-Joe Biden, D and Speaker Paul Ryan, R). What do you notice? Explain.</w:t>
      </w:r>
    </w:p>
    <w:p w14:paraId="28942AE6" w14:textId="77777777" w:rsidR="0098525B" w:rsidRDefault="0098525B" w:rsidP="00F2256D">
      <w:pPr>
        <w:rPr>
          <w:rFonts w:ascii="Book Antiqua" w:hAnsi="Book Antiqua"/>
        </w:rPr>
      </w:pPr>
    </w:p>
    <w:p w14:paraId="052753E0" w14:textId="77777777" w:rsidR="0098525B" w:rsidRDefault="0098525B" w:rsidP="00F2256D">
      <w:pPr>
        <w:rPr>
          <w:rFonts w:ascii="Book Antiqua" w:hAnsi="Book Antiqua"/>
        </w:rPr>
      </w:pPr>
    </w:p>
    <w:p w14:paraId="50C9724B" w14:textId="77777777" w:rsidR="0098525B" w:rsidRDefault="0098525B" w:rsidP="00F2256D">
      <w:pPr>
        <w:rPr>
          <w:rFonts w:ascii="Book Antiqua" w:hAnsi="Book Antiqua"/>
        </w:rPr>
      </w:pPr>
    </w:p>
    <w:p w14:paraId="5B3290BE" w14:textId="77777777" w:rsidR="0098525B" w:rsidRDefault="0098525B" w:rsidP="00F2256D">
      <w:pPr>
        <w:rPr>
          <w:rFonts w:ascii="Book Antiqua" w:hAnsi="Book Antiqua"/>
        </w:rPr>
      </w:pPr>
    </w:p>
    <w:p w14:paraId="3DE7BFA3" w14:textId="77777777" w:rsidR="0098525B" w:rsidRDefault="0098525B" w:rsidP="00F2256D">
      <w:pPr>
        <w:rPr>
          <w:rFonts w:ascii="Book Antiqua" w:hAnsi="Book Antiqua"/>
        </w:rPr>
      </w:pPr>
    </w:p>
    <w:p w14:paraId="7EAF984B" w14:textId="48756493" w:rsidR="0098525B" w:rsidRDefault="00C80A23" w:rsidP="00F2256D">
      <w:pPr>
        <w:rPr>
          <w:rFonts w:ascii="Book Antiqua" w:hAnsi="Book Antiqua"/>
        </w:rPr>
      </w:pPr>
      <w:r w:rsidRPr="00EE5448">
        <w:rPr>
          <w:rFonts w:ascii="Book Antiqua" w:hAnsi="Book Antiqua"/>
          <w:b/>
          <w:noProof/>
        </w:rPr>
        <w:drawing>
          <wp:anchor distT="0" distB="0" distL="114300" distR="114300" simplePos="0" relativeHeight="251660288" behindDoc="1" locked="0" layoutInCell="1" allowOverlap="1" wp14:anchorId="5AA0316B" wp14:editId="4E94C3CA">
            <wp:simplePos x="0" y="0"/>
            <wp:positionH relativeFrom="margin">
              <wp:posOffset>584200</wp:posOffset>
            </wp:positionH>
            <wp:positionV relativeFrom="margin">
              <wp:posOffset>2476500</wp:posOffset>
            </wp:positionV>
            <wp:extent cx="5993419" cy="4486383"/>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alphaModFix amt="13000"/>
                      <a:extLst>
                        <a:ext uri="{28A0092B-C50C-407E-A947-70E740481C1C}">
                          <a14:useLocalDpi xmlns:a14="http://schemas.microsoft.com/office/drawing/2010/main" val="0"/>
                        </a:ext>
                      </a:extLst>
                    </a:blip>
                    <a:srcRect/>
                    <a:stretch>
                      <a:fillRect/>
                    </a:stretch>
                  </pic:blipFill>
                  <pic:spPr bwMode="auto">
                    <a:xfrm>
                      <a:off x="0" y="0"/>
                      <a:ext cx="5993419" cy="448638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1726B69" w14:textId="77777777" w:rsidR="0098525B" w:rsidRDefault="0098525B" w:rsidP="00F2256D">
      <w:pPr>
        <w:rPr>
          <w:rFonts w:ascii="Book Antiqua" w:hAnsi="Book Antiqua"/>
        </w:rPr>
      </w:pPr>
    </w:p>
    <w:p w14:paraId="0D8F5FDB" w14:textId="77777777" w:rsidR="0098525B" w:rsidRDefault="0098525B" w:rsidP="00F2256D">
      <w:pPr>
        <w:rPr>
          <w:rFonts w:ascii="Book Antiqua" w:hAnsi="Book Antiqua"/>
        </w:rPr>
      </w:pPr>
    </w:p>
    <w:p w14:paraId="12314ED7" w14:textId="5A54D5A8" w:rsidR="0098525B" w:rsidRDefault="0098525B" w:rsidP="00F2256D">
      <w:pPr>
        <w:rPr>
          <w:rFonts w:ascii="Book Antiqua" w:hAnsi="Book Antiqua"/>
        </w:rPr>
      </w:pPr>
      <w:r>
        <w:rPr>
          <w:rFonts w:ascii="Book Antiqua" w:hAnsi="Book Antiqua"/>
        </w:rPr>
        <w:t xml:space="preserve">10. What do you think was Obama’s </w:t>
      </w:r>
      <w:r w:rsidRPr="0098525B">
        <w:rPr>
          <w:rFonts w:ascii="Book Antiqua" w:hAnsi="Book Antiqua"/>
          <w:b/>
        </w:rPr>
        <w:t>strongest</w:t>
      </w:r>
      <w:r>
        <w:rPr>
          <w:rFonts w:ascii="Book Antiqua" w:hAnsi="Book Antiqua"/>
        </w:rPr>
        <w:t xml:space="preserve"> moment in the speech? Why?</w:t>
      </w:r>
    </w:p>
    <w:p w14:paraId="16BB9C4E" w14:textId="77777777" w:rsidR="0098525B" w:rsidRDefault="0098525B" w:rsidP="00F2256D">
      <w:pPr>
        <w:rPr>
          <w:rFonts w:ascii="Book Antiqua" w:hAnsi="Book Antiqua"/>
        </w:rPr>
      </w:pPr>
    </w:p>
    <w:p w14:paraId="36682458" w14:textId="77777777" w:rsidR="0098525B" w:rsidRDefault="0098525B" w:rsidP="00F2256D">
      <w:pPr>
        <w:rPr>
          <w:rFonts w:ascii="Book Antiqua" w:hAnsi="Book Antiqua"/>
        </w:rPr>
      </w:pPr>
    </w:p>
    <w:p w14:paraId="54470CCC" w14:textId="77777777" w:rsidR="0098525B" w:rsidRDefault="0098525B" w:rsidP="00F2256D">
      <w:pPr>
        <w:rPr>
          <w:rFonts w:ascii="Book Antiqua" w:hAnsi="Book Antiqua"/>
        </w:rPr>
      </w:pPr>
    </w:p>
    <w:p w14:paraId="06D090BD" w14:textId="77777777" w:rsidR="0098525B" w:rsidRDefault="0098525B" w:rsidP="00F2256D">
      <w:pPr>
        <w:rPr>
          <w:rFonts w:ascii="Book Antiqua" w:hAnsi="Book Antiqua"/>
        </w:rPr>
      </w:pPr>
    </w:p>
    <w:p w14:paraId="0A4D588A" w14:textId="77777777" w:rsidR="0098525B" w:rsidRDefault="0098525B" w:rsidP="00F2256D">
      <w:pPr>
        <w:rPr>
          <w:rFonts w:ascii="Book Antiqua" w:hAnsi="Book Antiqua"/>
        </w:rPr>
      </w:pPr>
    </w:p>
    <w:p w14:paraId="7F9436B1" w14:textId="77777777" w:rsidR="0098525B" w:rsidRDefault="0098525B" w:rsidP="00F2256D">
      <w:pPr>
        <w:rPr>
          <w:rFonts w:ascii="Book Antiqua" w:hAnsi="Book Antiqua"/>
        </w:rPr>
      </w:pPr>
    </w:p>
    <w:p w14:paraId="63CC6A9D" w14:textId="380695C0" w:rsidR="0098525B" w:rsidRDefault="0098525B" w:rsidP="0098525B">
      <w:pPr>
        <w:rPr>
          <w:rFonts w:ascii="Book Antiqua" w:hAnsi="Book Antiqua"/>
        </w:rPr>
      </w:pPr>
      <w:r>
        <w:rPr>
          <w:rFonts w:ascii="Book Antiqua" w:hAnsi="Book Antiqua"/>
        </w:rPr>
        <w:t xml:space="preserve">11. What do you think was Obama’s </w:t>
      </w:r>
      <w:r w:rsidRPr="0098525B">
        <w:rPr>
          <w:rFonts w:ascii="Book Antiqua" w:hAnsi="Book Antiqua"/>
          <w:b/>
        </w:rPr>
        <w:t>weakest</w:t>
      </w:r>
      <w:r>
        <w:rPr>
          <w:rFonts w:ascii="Book Antiqua" w:hAnsi="Book Antiqua"/>
        </w:rPr>
        <w:t xml:space="preserve"> moment in the speech? Why?</w:t>
      </w:r>
    </w:p>
    <w:p w14:paraId="6FABC130" w14:textId="77777777" w:rsidR="0098525B" w:rsidRDefault="0098525B" w:rsidP="0098525B">
      <w:pPr>
        <w:rPr>
          <w:rFonts w:ascii="Book Antiqua" w:hAnsi="Book Antiqua"/>
        </w:rPr>
      </w:pPr>
    </w:p>
    <w:p w14:paraId="2B1F317F" w14:textId="77777777" w:rsidR="0098525B" w:rsidRDefault="0098525B" w:rsidP="0098525B">
      <w:pPr>
        <w:rPr>
          <w:rFonts w:ascii="Book Antiqua" w:hAnsi="Book Antiqua"/>
        </w:rPr>
      </w:pPr>
    </w:p>
    <w:p w14:paraId="66BA8DB5" w14:textId="77777777" w:rsidR="0098525B" w:rsidRDefault="0098525B" w:rsidP="0098525B">
      <w:pPr>
        <w:rPr>
          <w:rFonts w:ascii="Book Antiqua" w:hAnsi="Book Antiqua"/>
        </w:rPr>
      </w:pPr>
    </w:p>
    <w:p w14:paraId="544A4A3F" w14:textId="77777777" w:rsidR="0098525B" w:rsidRDefault="0098525B" w:rsidP="0098525B">
      <w:pPr>
        <w:rPr>
          <w:rFonts w:ascii="Book Antiqua" w:hAnsi="Book Antiqua"/>
        </w:rPr>
      </w:pPr>
    </w:p>
    <w:p w14:paraId="410F41DB" w14:textId="77777777" w:rsidR="0098525B" w:rsidRDefault="0098525B" w:rsidP="0098525B">
      <w:pPr>
        <w:rPr>
          <w:rFonts w:ascii="Book Antiqua" w:hAnsi="Book Antiqua"/>
        </w:rPr>
      </w:pPr>
    </w:p>
    <w:p w14:paraId="1DDB37EA" w14:textId="77777777" w:rsidR="0098525B" w:rsidRDefault="0098525B" w:rsidP="0098525B">
      <w:pPr>
        <w:rPr>
          <w:rFonts w:ascii="Book Antiqua" w:hAnsi="Book Antiqua"/>
        </w:rPr>
      </w:pPr>
    </w:p>
    <w:p w14:paraId="686E36F7" w14:textId="3D7E1315" w:rsidR="0098525B" w:rsidRDefault="0098525B" w:rsidP="0098525B">
      <w:pPr>
        <w:rPr>
          <w:rFonts w:ascii="Book Antiqua" w:hAnsi="Book Antiqua"/>
        </w:rPr>
      </w:pPr>
      <w:r>
        <w:rPr>
          <w:rFonts w:ascii="Book Antiqua" w:hAnsi="Book Antiqua"/>
        </w:rPr>
        <w:t xml:space="preserve">12. Based on the speech, what I the “state of the union?” Describe how the country is doing based on a holistic assessment of the speech. </w:t>
      </w:r>
    </w:p>
    <w:p w14:paraId="0BEA7B05" w14:textId="77777777" w:rsidR="0098525B" w:rsidRDefault="0098525B" w:rsidP="0098525B">
      <w:pPr>
        <w:rPr>
          <w:rFonts w:ascii="Book Antiqua" w:hAnsi="Book Antiqua"/>
        </w:rPr>
      </w:pPr>
    </w:p>
    <w:p w14:paraId="28AEE32C" w14:textId="77777777" w:rsidR="0098525B" w:rsidRDefault="0098525B" w:rsidP="0098525B">
      <w:pPr>
        <w:rPr>
          <w:rFonts w:ascii="Book Antiqua" w:hAnsi="Book Antiqua"/>
        </w:rPr>
      </w:pPr>
    </w:p>
    <w:p w14:paraId="584DE0F4" w14:textId="77777777" w:rsidR="0098525B" w:rsidRDefault="0098525B" w:rsidP="0098525B">
      <w:pPr>
        <w:rPr>
          <w:rFonts w:ascii="Book Antiqua" w:hAnsi="Book Antiqua"/>
        </w:rPr>
      </w:pPr>
    </w:p>
    <w:p w14:paraId="3EBBE5E7" w14:textId="77777777" w:rsidR="0098525B" w:rsidRDefault="0098525B" w:rsidP="0098525B">
      <w:pPr>
        <w:rPr>
          <w:rFonts w:ascii="Book Antiqua" w:hAnsi="Book Antiqua"/>
        </w:rPr>
      </w:pPr>
    </w:p>
    <w:p w14:paraId="496FB306" w14:textId="77777777" w:rsidR="0098525B" w:rsidRDefault="0098525B" w:rsidP="0098525B">
      <w:pPr>
        <w:rPr>
          <w:rFonts w:ascii="Book Antiqua" w:hAnsi="Book Antiqua"/>
        </w:rPr>
      </w:pPr>
    </w:p>
    <w:p w14:paraId="74F0032A" w14:textId="77777777" w:rsidR="0098525B" w:rsidRDefault="0098525B" w:rsidP="0098525B">
      <w:pPr>
        <w:rPr>
          <w:rFonts w:ascii="Book Antiqua" w:hAnsi="Book Antiqua"/>
        </w:rPr>
      </w:pPr>
    </w:p>
    <w:p w14:paraId="33BCF85A" w14:textId="77777777" w:rsidR="0098525B" w:rsidRDefault="0098525B" w:rsidP="0098525B">
      <w:pPr>
        <w:rPr>
          <w:rFonts w:ascii="Book Antiqua" w:hAnsi="Book Antiqua"/>
        </w:rPr>
      </w:pPr>
    </w:p>
    <w:p w14:paraId="73906DC8" w14:textId="77777777" w:rsidR="0098525B" w:rsidRDefault="0098525B" w:rsidP="0098525B">
      <w:pPr>
        <w:rPr>
          <w:rFonts w:ascii="Book Antiqua" w:hAnsi="Book Antiqua"/>
        </w:rPr>
      </w:pPr>
    </w:p>
    <w:p w14:paraId="7DFCD9B4" w14:textId="0E3F76CB" w:rsidR="0098525B" w:rsidRPr="00EE5448" w:rsidRDefault="0098525B" w:rsidP="0098525B">
      <w:pPr>
        <w:rPr>
          <w:rFonts w:ascii="Book Antiqua" w:hAnsi="Book Antiqua"/>
        </w:rPr>
      </w:pPr>
      <w:r>
        <w:rPr>
          <w:rFonts w:ascii="Book Antiqua" w:hAnsi="Book Antiqua"/>
        </w:rPr>
        <w:t>13. Overall, do you think the speech was successful? Why or why not.</w:t>
      </w:r>
    </w:p>
    <w:p w14:paraId="44C2DD3A" w14:textId="02ADE23A" w:rsidR="0098525B" w:rsidRPr="00EE5448" w:rsidRDefault="0098525B" w:rsidP="00F2256D">
      <w:pPr>
        <w:rPr>
          <w:rFonts w:ascii="Book Antiqua" w:hAnsi="Book Antiqua"/>
        </w:rPr>
      </w:pPr>
    </w:p>
    <w:sectPr w:rsidR="0098525B" w:rsidRPr="00EE5448" w:rsidSect="00753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FB"/>
    <w:rsid w:val="00050E15"/>
    <w:rsid w:val="00116F92"/>
    <w:rsid w:val="001262FB"/>
    <w:rsid w:val="001E44FF"/>
    <w:rsid w:val="001F65BC"/>
    <w:rsid w:val="00525C5C"/>
    <w:rsid w:val="006243CA"/>
    <w:rsid w:val="00631CD4"/>
    <w:rsid w:val="007532FC"/>
    <w:rsid w:val="0098525B"/>
    <w:rsid w:val="00BC1D9D"/>
    <w:rsid w:val="00BF416D"/>
    <w:rsid w:val="00C135AB"/>
    <w:rsid w:val="00C80A23"/>
    <w:rsid w:val="00D0430D"/>
    <w:rsid w:val="00EE5448"/>
    <w:rsid w:val="00F2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AE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2FB"/>
    <w:rPr>
      <w:rFonts w:ascii="Lucida Grande" w:hAnsi="Lucida Grande" w:cs="Lucida Grande"/>
      <w:sz w:val="18"/>
      <w:szCs w:val="18"/>
    </w:rPr>
  </w:style>
  <w:style w:type="table" w:styleId="TableGrid">
    <w:name w:val="Table Grid"/>
    <w:basedOn w:val="TableNormal"/>
    <w:uiPriority w:val="59"/>
    <w:rsid w:val="0063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A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2FB"/>
    <w:rPr>
      <w:rFonts w:ascii="Lucida Grande" w:hAnsi="Lucida Grande" w:cs="Lucida Grande"/>
      <w:sz w:val="18"/>
      <w:szCs w:val="18"/>
    </w:rPr>
  </w:style>
  <w:style w:type="table" w:styleId="TableGrid">
    <w:name w:val="Table Grid"/>
    <w:basedOn w:val="TableNormal"/>
    <w:uiPriority w:val="59"/>
    <w:rsid w:val="0063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mcmurray@oprfh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287</Words>
  <Characters>1638</Characters>
  <Application>Microsoft Macintosh Word</Application>
  <DocSecurity>0</DocSecurity>
  <Lines>13</Lines>
  <Paragraphs>3</Paragraphs>
  <ScaleCrop>false</ScaleCrop>
  <Company>Oak Park and River Forest High School</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 McMurray</dc:creator>
  <cp:keywords/>
  <dc:description/>
  <cp:lastModifiedBy>Matthew T McMurray</cp:lastModifiedBy>
  <cp:revision>4</cp:revision>
  <cp:lastPrinted>2016-01-12T23:59:00Z</cp:lastPrinted>
  <dcterms:created xsi:type="dcterms:W3CDTF">2016-01-12T23:59:00Z</dcterms:created>
  <dcterms:modified xsi:type="dcterms:W3CDTF">2016-01-13T00:05:00Z</dcterms:modified>
</cp:coreProperties>
</file>